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0D" w:rsidRDefault="004E500D" w:rsidP="004E500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Урок № 56</w:t>
      </w:r>
    </w:p>
    <w:p w:rsidR="004E500D" w:rsidRPr="005948FD" w:rsidRDefault="004E500D" w:rsidP="004E500D">
      <w:pPr>
        <w:jc w:val="both"/>
        <w:rPr>
          <w:b/>
          <w:sz w:val="28"/>
          <w:lang w:val="uk-UA"/>
        </w:rPr>
      </w:pPr>
      <w:r>
        <w:rPr>
          <w:b/>
          <w:bCs/>
          <w:sz w:val="28"/>
          <w:lang w:val="uk-UA"/>
        </w:rPr>
        <w:t xml:space="preserve">Тема: </w:t>
      </w:r>
      <w:r>
        <w:rPr>
          <w:sz w:val="28"/>
          <w:lang w:val="uk-UA"/>
        </w:rPr>
        <w:t xml:space="preserve"> </w:t>
      </w:r>
      <w:r w:rsidRPr="005948FD">
        <w:rPr>
          <w:b/>
          <w:sz w:val="28"/>
          <w:lang w:val="uk-UA"/>
        </w:rPr>
        <w:t>Поняття про відокремлення. Відокремлені другорядні члени речення. Інтонація речень з відокремленими членами.</w:t>
      </w:r>
    </w:p>
    <w:p w:rsidR="004E500D" w:rsidRDefault="004E500D" w:rsidP="004E500D">
      <w:pPr>
        <w:jc w:val="both"/>
        <w:rPr>
          <w:b/>
          <w:bCs/>
          <w:sz w:val="28"/>
          <w:lang w:val="uk-UA"/>
        </w:rPr>
      </w:pPr>
      <w:r>
        <w:rPr>
          <w:b/>
          <w:sz w:val="28"/>
          <w:lang w:val="uk-UA"/>
        </w:rPr>
        <w:t xml:space="preserve">Мета:  </w:t>
      </w:r>
      <w:r>
        <w:rPr>
          <w:sz w:val="28"/>
          <w:lang w:val="uk-UA"/>
        </w:rPr>
        <w:t>дати поняття про відокремлені члени речення</w:t>
      </w:r>
      <w:r>
        <w:rPr>
          <w:b/>
          <w:bCs/>
          <w:sz w:val="28"/>
          <w:lang w:val="uk-UA"/>
        </w:rPr>
        <w:t xml:space="preserve">, </w:t>
      </w:r>
      <w:r>
        <w:rPr>
          <w:bCs/>
          <w:sz w:val="28"/>
          <w:lang w:val="uk-UA"/>
        </w:rPr>
        <w:t>формувати вміння визначати їх у реченнях, правильно інтонувати речення з відокремленими членами; виховувати поважливе ставлення до природи; розвивати логічне мислення, увагу, пам</w:t>
      </w:r>
      <w:r>
        <w:rPr>
          <w:bCs/>
          <w:sz w:val="28"/>
        </w:rPr>
        <w:t>’</w:t>
      </w:r>
      <w:r>
        <w:rPr>
          <w:bCs/>
          <w:sz w:val="28"/>
          <w:lang w:val="uk-UA"/>
        </w:rPr>
        <w:t>ять, емоційну сферу.</w:t>
      </w:r>
    </w:p>
    <w:p w:rsidR="004E500D" w:rsidRDefault="004E500D" w:rsidP="004E500D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Тип уроку</w:t>
      </w:r>
      <w:r>
        <w:rPr>
          <w:sz w:val="28"/>
          <w:lang w:val="uk-UA"/>
        </w:rPr>
        <w:t>: урок вивчення нового матеріалу.</w:t>
      </w:r>
    </w:p>
    <w:p w:rsidR="004E500D" w:rsidRDefault="004E500D" w:rsidP="004E500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Обладнання: </w:t>
      </w:r>
      <w:r>
        <w:rPr>
          <w:sz w:val="28"/>
          <w:lang w:val="uk-UA"/>
        </w:rPr>
        <w:t>підручник.</w:t>
      </w:r>
    </w:p>
    <w:p w:rsidR="004E500D" w:rsidRPr="008C1D4E" w:rsidRDefault="004E500D" w:rsidP="004E500D">
      <w:pPr>
        <w:pStyle w:val="2"/>
        <w:rPr>
          <w:b/>
        </w:rPr>
      </w:pPr>
      <w:r w:rsidRPr="008C1D4E">
        <w:rPr>
          <w:b/>
        </w:rPr>
        <w:t>Хід уроку</w:t>
      </w:r>
    </w:p>
    <w:p w:rsidR="004E500D" w:rsidRDefault="004E500D" w:rsidP="004E500D">
      <w:pPr>
        <w:rPr>
          <w:i/>
          <w:iCs/>
          <w:sz w:val="28"/>
          <w:lang w:val="uk-UA"/>
        </w:rPr>
      </w:pPr>
    </w:p>
    <w:p w:rsidR="004E500D" w:rsidRDefault="004E500D" w:rsidP="004E500D">
      <w:pPr>
        <w:rPr>
          <w:b/>
          <w:iCs/>
          <w:sz w:val="28"/>
          <w:lang w:val="uk-UA"/>
        </w:rPr>
      </w:pPr>
    </w:p>
    <w:p w:rsidR="004E500D" w:rsidRPr="005948FD" w:rsidRDefault="004E500D" w:rsidP="004E500D">
      <w:pPr>
        <w:rPr>
          <w:b/>
          <w:iCs/>
          <w:sz w:val="28"/>
          <w:lang w:val="uk-UA"/>
        </w:rPr>
      </w:pPr>
      <w:r w:rsidRPr="005948FD">
        <w:rPr>
          <w:b/>
          <w:iCs/>
          <w:sz w:val="28"/>
          <w:lang w:val="uk-UA"/>
        </w:rPr>
        <w:t>І. Підготовка до сприймання нового матеріалу.</w:t>
      </w:r>
    </w:p>
    <w:p w:rsidR="004E500D" w:rsidRDefault="004E500D" w:rsidP="004E500D">
      <w:pPr>
        <w:rPr>
          <w:i/>
          <w:iCs/>
          <w:sz w:val="28"/>
          <w:lang w:val="uk-UA"/>
        </w:rPr>
      </w:pPr>
    </w:p>
    <w:p w:rsidR="004E500D" w:rsidRDefault="004E500D" w:rsidP="004E500D">
      <w:pPr>
        <w:jc w:val="both"/>
        <w:rPr>
          <w:sz w:val="28"/>
          <w:lang w:val="uk-UA"/>
        </w:rPr>
      </w:pPr>
      <w:r w:rsidRPr="008C1D4E">
        <w:rPr>
          <w:b/>
          <w:i/>
          <w:iCs/>
          <w:sz w:val="28"/>
          <w:lang w:val="uk-UA"/>
        </w:rPr>
        <w:t>* Прочитати подані в обох колонках речення.</w:t>
      </w:r>
      <w:r>
        <w:rPr>
          <w:i/>
          <w:iCs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У  реченнях  якої колонки наявні слова, що мають  вагоме  додаткове значення? Якими членами речення є ці слова? Прочитати речення, виділивши вказані члени речення інтонацією та паузами.</w:t>
      </w:r>
    </w:p>
    <w:p w:rsidR="004E500D" w:rsidRDefault="004E500D" w:rsidP="004E500D">
      <w:pPr>
        <w:rPr>
          <w:i/>
          <w:i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2"/>
        <w:gridCol w:w="4783"/>
      </w:tblGrid>
      <w:tr w:rsidR="004E500D" w:rsidTr="000B71B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E500D" w:rsidRDefault="004E500D" w:rsidP="000B71B0">
            <w:pPr>
              <w:pStyle w:val="3"/>
              <w:ind w:left="180"/>
              <w:jc w:val="both"/>
            </w:pPr>
          </w:p>
          <w:p w:rsidR="004E500D" w:rsidRDefault="004E500D" w:rsidP="000B71B0">
            <w:pPr>
              <w:pStyle w:val="3"/>
              <w:ind w:left="180"/>
              <w:jc w:val="both"/>
            </w:pPr>
            <w:r>
              <w:t>Сходило велике і ласкаве сонце.</w:t>
            </w:r>
          </w:p>
          <w:p w:rsidR="004E500D" w:rsidRDefault="004E500D" w:rsidP="000B71B0">
            <w:pPr>
              <w:pStyle w:val="3"/>
              <w:ind w:left="180"/>
              <w:jc w:val="both"/>
            </w:pPr>
          </w:p>
          <w:p w:rsidR="004E500D" w:rsidRDefault="004E500D" w:rsidP="000B71B0">
            <w:pPr>
              <w:pStyle w:val="3"/>
              <w:ind w:left="180"/>
              <w:jc w:val="both"/>
              <w:rPr>
                <w:lang w:val="en-US"/>
              </w:rPr>
            </w:pPr>
          </w:p>
          <w:p w:rsidR="004E500D" w:rsidRDefault="004E500D" w:rsidP="000B71B0">
            <w:pPr>
              <w:pStyle w:val="3"/>
              <w:ind w:left="180"/>
              <w:jc w:val="both"/>
            </w:pPr>
            <w:r>
              <w:t>Лежить велика і безсмертна ріка.</w:t>
            </w:r>
          </w:p>
          <w:p w:rsidR="004E500D" w:rsidRDefault="004E500D" w:rsidP="000B71B0">
            <w:pPr>
              <w:pStyle w:val="3"/>
              <w:ind w:left="180"/>
              <w:jc w:val="both"/>
            </w:pPr>
          </w:p>
          <w:p w:rsidR="004E500D" w:rsidRDefault="004E500D" w:rsidP="000B71B0">
            <w:pPr>
              <w:pStyle w:val="3"/>
              <w:ind w:left="180"/>
              <w:jc w:val="both"/>
            </w:pPr>
          </w:p>
          <w:p w:rsidR="004E500D" w:rsidRDefault="004E500D" w:rsidP="000B71B0">
            <w:pPr>
              <w:pStyle w:val="3"/>
              <w:ind w:left="180"/>
              <w:jc w:val="both"/>
            </w:pPr>
            <w:r>
              <w:t>Вітаю створену землею  силу.</w:t>
            </w:r>
          </w:p>
          <w:p w:rsidR="004E500D" w:rsidRDefault="004E500D" w:rsidP="000B71B0">
            <w:pPr>
              <w:pStyle w:val="3"/>
              <w:ind w:left="180"/>
              <w:jc w:val="both"/>
            </w:pPr>
          </w:p>
          <w:p w:rsidR="004E500D" w:rsidRDefault="004E500D" w:rsidP="000B71B0">
            <w:pPr>
              <w:pStyle w:val="3"/>
              <w:ind w:left="180"/>
              <w:jc w:val="both"/>
            </w:pPr>
          </w:p>
          <w:p w:rsidR="004E500D" w:rsidRDefault="004E500D" w:rsidP="000B71B0">
            <w:pPr>
              <w:pStyle w:val="3"/>
              <w:ind w:left="180"/>
              <w:jc w:val="both"/>
            </w:pPr>
            <w:r>
              <w:t>Вабить душу земля, коли вона  усміхається.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E500D" w:rsidRDefault="004E500D" w:rsidP="000B71B0">
            <w:pPr>
              <w:pStyle w:val="3"/>
              <w:ind w:left="180"/>
              <w:jc w:val="both"/>
            </w:pPr>
          </w:p>
          <w:p w:rsidR="004E500D" w:rsidRDefault="004E500D" w:rsidP="000B71B0">
            <w:pPr>
              <w:pStyle w:val="3"/>
              <w:ind w:left="180"/>
              <w:jc w:val="both"/>
              <w:rPr>
                <w:lang w:val="en-US"/>
              </w:rPr>
            </w:pPr>
            <w:r>
              <w:t>А сонце сходило, велике і ласкаве. (Л.Забашта.)</w:t>
            </w:r>
          </w:p>
          <w:p w:rsidR="004E500D" w:rsidRDefault="004E500D" w:rsidP="000B71B0">
            <w:pPr>
              <w:pStyle w:val="3"/>
              <w:ind w:left="180"/>
              <w:jc w:val="both"/>
              <w:rPr>
                <w:lang w:val="en-US"/>
              </w:rPr>
            </w:pPr>
          </w:p>
          <w:p w:rsidR="004E500D" w:rsidRDefault="004E500D" w:rsidP="000B71B0">
            <w:pPr>
              <w:pStyle w:val="3"/>
              <w:ind w:left="180"/>
              <w:jc w:val="both"/>
              <w:rPr>
                <w:lang w:val="en-US"/>
              </w:rPr>
            </w:pPr>
            <w:r>
              <w:t>Лежить ріка – велика і безсмертна. (М.Шевченко.)</w:t>
            </w:r>
          </w:p>
          <w:p w:rsidR="004E500D" w:rsidRDefault="004E500D" w:rsidP="000B71B0">
            <w:pPr>
              <w:pStyle w:val="3"/>
              <w:ind w:left="180"/>
              <w:jc w:val="both"/>
              <w:rPr>
                <w:lang w:val="en-US"/>
              </w:rPr>
            </w:pPr>
          </w:p>
          <w:p w:rsidR="004E500D" w:rsidRDefault="004E500D" w:rsidP="000B71B0">
            <w:pPr>
              <w:pStyle w:val="3"/>
              <w:ind w:left="180"/>
              <w:jc w:val="both"/>
            </w:pPr>
            <w:r>
              <w:t>Вітаю силу, створену землею. (Я.Райніс.)</w:t>
            </w:r>
          </w:p>
          <w:p w:rsidR="004E500D" w:rsidRDefault="004E500D" w:rsidP="000B71B0">
            <w:pPr>
              <w:pStyle w:val="3"/>
              <w:ind w:left="180"/>
              <w:jc w:val="both"/>
            </w:pPr>
          </w:p>
          <w:p w:rsidR="004E500D" w:rsidRDefault="004E500D" w:rsidP="000B71B0">
            <w:pPr>
              <w:pStyle w:val="3"/>
              <w:ind w:left="180"/>
              <w:jc w:val="both"/>
            </w:pPr>
            <w:r>
              <w:t xml:space="preserve">Вабить душу, усміхаючись, земля. (Б.Грінченко.) </w:t>
            </w:r>
          </w:p>
          <w:p w:rsidR="004E500D" w:rsidRDefault="004E500D" w:rsidP="000B71B0">
            <w:pPr>
              <w:pStyle w:val="3"/>
              <w:ind w:left="180"/>
              <w:jc w:val="both"/>
              <w:rPr>
                <w:lang w:val="ru-RU"/>
              </w:rPr>
            </w:pPr>
          </w:p>
        </w:tc>
      </w:tr>
    </w:tbl>
    <w:p w:rsidR="004E500D" w:rsidRDefault="004E500D" w:rsidP="004E500D">
      <w:pPr>
        <w:rPr>
          <w:i/>
          <w:iCs/>
          <w:sz w:val="28"/>
          <w:lang w:val="uk-UA"/>
        </w:rPr>
      </w:pPr>
    </w:p>
    <w:p w:rsidR="004E500D" w:rsidRPr="008C1D4E" w:rsidRDefault="004E500D" w:rsidP="004E500D">
      <w:pPr>
        <w:rPr>
          <w:b/>
          <w:iCs/>
          <w:sz w:val="28"/>
          <w:lang w:val="uk-UA"/>
        </w:rPr>
      </w:pPr>
      <w:r w:rsidRPr="008C1D4E">
        <w:rPr>
          <w:b/>
          <w:iCs/>
          <w:sz w:val="28"/>
          <w:lang w:val="uk-UA"/>
        </w:rPr>
        <w:t>ІІ. Повідомлення теми і мети уроку. Мотивація навчання.</w:t>
      </w:r>
    </w:p>
    <w:p w:rsidR="004E500D" w:rsidRPr="008C1D4E" w:rsidRDefault="004E500D" w:rsidP="004E500D">
      <w:pPr>
        <w:rPr>
          <w:b/>
          <w:sz w:val="28"/>
          <w:lang w:val="uk-UA"/>
        </w:rPr>
      </w:pPr>
    </w:p>
    <w:p w:rsidR="004E500D" w:rsidRDefault="004E500D" w:rsidP="004E500D">
      <w:pPr>
        <w:rPr>
          <w:i/>
          <w:iCs/>
          <w:sz w:val="28"/>
          <w:lang w:val="uk-UA"/>
        </w:rPr>
      </w:pPr>
      <w:r w:rsidRPr="008C1D4E">
        <w:rPr>
          <w:b/>
          <w:iCs/>
          <w:sz w:val="28"/>
          <w:lang w:val="uk-UA"/>
        </w:rPr>
        <w:t>І</w:t>
      </w:r>
      <w:r>
        <w:rPr>
          <w:b/>
          <w:iCs/>
          <w:sz w:val="28"/>
          <w:lang w:val="uk-UA"/>
        </w:rPr>
        <w:t>ІІ</w:t>
      </w:r>
      <w:r w:rsidRPr="008C1D4E">
        <w:rPr>
          <w:b/>
          <w:iCs/>
          <w:sz w:val="28"/>
          <w:lang w:val="uk-UA"/>
        </w:rPr>
        <w:t>. Вивчення нового матеріалу</w:t>
      </w:r>
      <w:r>
        <w:rPr>
          <w:i/>
          <w:iCs/>
          <w:sz w:val="28"/>
          <w:lang w:val="uk-UA"/>
        </w:rPr>
        <w:t>.</w:t>
      </w:r>
    </w:p>
    <w:p w:rsidR="004E500D" w:rsidRDefault="004E500D" w:rsidP="004E500D">
      <w:pPr>
        <w:rPr>
          <w:i/>
          <w:iCs/>
          <w:sz w:val="28"/>
          <w:lang w:val="uk-UA"/>
        </w:rPr>
      </w:pPr>
    </w:p>
    <w:p w:rsidR="004E500D" w:rsidRDefault="004E500D" w:rsidP="004E500D">
      <w:pPr>
        <w:jc w:val="both"/>
        <w:rPr>
          <w:sz w:val="28"/>
          <w:lang w:val="uk-UA"/>
        </w:rPr>
      </w:pPr>
      <w:r w:rsidRPr="008C1D4E">
        <w:rPr>
          <w:b/>
          <w:i/>
          <w:iCs/>
          <w:sz w:val="28"/>
          <w:lang w:val="uk-UA"/>
        </w:rPr>
        <w:t>* Робота з підручником</w:t>
      </w:r>
      <w:r>
        <w:rPr>
          <w:i/>
          <w:iCs/>
          <w:sz w:val="28"/>
          <w:lang w:val="uk-UA"/>
        </w:rPr>
        <w:t xml:space="preserve">. </w:t>
      </w:r>
      <w:r>
        <w:rPr>
          <w:sz w:val="28"/>
          <w:lang w:val="uk-UA"/>
        </w:rPr>
        <w:t>Опрацювання теоретичного матеріалу (с. 94).</w:t>
      </w:r>
    </w:p>
    <w:p w:rsidR="004E500D" w:rsidRDefault="004E500D" w:rsidP="004E500D">
      <w:pPr>
        <w:rPr>
          <w:i/>
          <w:iCs/>
          <w:sz w:val="28"/>
          <w:lang w:val="uk-UA"/>
        </w:rPr>
      </w:pPr>
    </w:p>
    <w:p w:rsidR="004E500D" w:rsidRPr="008C1D4E" w:rsidRDefault="004E500D" w:rsidP="004E500D">
      <w:pPr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>І</w:t>
      </w:r>
      <w:r w:rsidRPr="008C1D4E">
        <w:rPr>
          <w:b/>
          <w:iCs/>
          <w:sz w:val="28"/>
          <w:lang w:val="en-US"/>
        </w:rPr>
        <w:t>V</w:t>
      </w:r>
      <w:r w:rsidRPr="008C1D4E">
        <w:rPr>
          <w:b/>
          <w:iCs/>
          <w:sz w:val="28"/>
          <w:lang w:val="uk-UA"/>
        </w:rPr>
        <w:t>. Виконання вправ на закріплення вивченого.</w:t>
      </w:r>
    </w:p>
    <w:p w:rsidR="004E500D" w:rsidRDefault="004E500D" w:rsidP="004E500D">
      <w:pPr>
        <w:rPr>
          <w:i/>
          <w:iCs/>
          <w:sz w:val="28"/>
          <w:lang w:val="uk-UA"/>
        </w:rPr>
      </w:pPr>
    </w:p>
    <w:p w:rsidR="004E500D" w:rsidRDefault="004E500D" w:rsidP="004E500D">
      <w:pPr>
        <w:jc w:val="both"/>
        <w:rPr>
          <w:i/>
          <w:iCs/>
          <w:sz w:val="28"/>
          <w:lang w:val="uk-UA"/>
        </w:rPr>
      </w:pPr>
      <w:r w:rsidRPr="008C1D4E">
        <w:rPr>
          <w:b/>
          <w:i/>
          <w:iCs/>
          <w:sz w:val="28"/>
          <w:lang w:val="uk-UA"/>
        </w:rPr>
        <w:t>* Прочитати речення</w:t>
      </w:r>
      <w:r>
        <w:rPr>
          <w:i/>
          <w:iCs/>
          <w:sz w:val="28"/>
          <w:lang w:val="uk-UA"/>
        </w:rPr>
        <w:t>.</w:t>
      </w:r>
      <w:r>
        <w:rPr>
          <w:iCs/>
          <w:sz w:val="28"/>
          <w:lang w:val="uk-UA"/>
        </w:rPr>
        <w:t xml:space="preserve">  Довести,  виділені  слова є відокремленими членами речення. Головними чи другорядними є ці члени речення? Чи впливає на відокремлення порядок слів у реченні?</w:t>
      </w:r>
    </w:p>
    <w:p w:rsidR="004E500D" w:rsidRDefault="004E500D" w:rsidP="004E500D">
      <w:pPr>
        <w:rPr>
          <w:i/>
          <w:iCs/>
          <w:sz w:val="28"/>
          <w:lang w:val="uk-UA"/>
        </w:rPr>
      </w:pPr>
    </w:p>
    <w:p w:rsidR="004E500D" w:rsidRDefault="004E500D" w:rsidP="004E500D">
      <w:pPr>
        <w:pStyle w:val="3"/>
        <w:ind w:firstLine="360"/>
        <w:jc w:val="both"/>
      </w:pPr>
      <w:r>
        <w:lastRenderedPageBreak/>
        <w:t xml:space="preserve">І. Йду в простори я, </w:t>
      </w:r>
      <w:r>
        <w:rPr>
          <w:i/>
        </w:rPr>
        <w:t>чулий, тривожний.</w:t>
      </w:r>
      <w:r>
        <w:t xml:space="preserve"> (П.Тичина.) Різдво. На столі - кутя. І я – </w:t>
      </w:r>
      <w:r>
        <w:rPr>
          <w:i/>
        </w:rPr>
        <w:t>семилітнє дитя</w:t>
      </w:r>
      <w:r>
        <w:t xml:space="preserve"> – біжу від хати до хати колядувати. (Д.Павличко.) </w:t>
      </w:r>
      <w:r>
        <w:rPr>
          <w:i/>
        </w:rPr>
        <w:t>Любові сповнений до дна</w:t>
      </w:r>
      <w:r>
        <w:t>, я вам щедрую, добрі люди, в святкові дні і в кожен будень. (Д.Луценко.)</w:t>
      </w:r>
    </w:p>
    <w:p w:rsidR="004E500D" w:rsidRDefault="004E500D" w:rsidP="004E500D">
      <w:pPr>
        <w:pStyle w:val="3"/>
        <w:ind w:firstLine="360"/>
        <w:jc w:val="both"/>
        <w:rPr>
          <w:iCs/>
        </w:rPr>
      </w:pPr>
      <w:r>
        <w:t xml:space="preserve">ІІ. Небо розгорнуло намет свій – </w:t>
      </w:r>
      <w:r>
        <w:rPr>
          <w:i/>
        </w:rPr>
        <w:t>синій, широкий, глибокий</w:t>
      </w:r>
      <w:r>
        <w:t xml:space="preserve">! </w:t>
      </w:r>
      <w:r>
        <w:rPr>
          <w:i/>
        </w:rPr>
        <w:t>Глибоке і широке</w:t>
      </w:r>
      <w:r>
        <w:t xml:space="preserve">, круглим  шатром спускалося небо над землею. Сонце піднялося вже височенько і, </w:t>
      </w:r>
      <w:r>
        <w:rPr>
          <w:i/>
        </w:rPr>
        <w:t xml:space="preserve">гаряче, іскристе, </w:t>
      </w:r>
      <w:r>
        <w:rPr>
          <w:iCs/>
        </w:rPr>
        <w:t xml:space="preserve">обливало широке поле своїм огнистим світлом. </w:t>
      </w:r>
      <w:r>
        <w:t xml:space="preserve">Повітря ані ворухнеться – </w:t>
      </w:r>
      <w:r>
        <w:rPr>
          <w:i/>
        </w:rPr>
        <w:t>чисте, прозоре, спокійне</w:t>
      </w:r>
      <w:r>
        <w:t xml:space="preserve">. Сонце котилося аж по землі, </w:t>
      </w:r>
      <w:r>
        <w:rPr>
          <w:i/>
        </w:rPr>
        <w:t>розстилаючи навкруги  пучки   щирозлотного проміння.</w:t>
      </w:r>
    </w:p>
    <w:p w:rsidR="004E500D" w:rsidRDefault="004E500D" w:rsidP="004E500D">
      <w:pPr>
        <w:pStyle w:val="3"/>
        <w:ind w:firstLine="360"/>
        <w:jc w:val="right"/>
      </w:pPr>
      <w:r>
        <w:t>З творів Панаса Мирного.</w:t>
      </w:r>
    </w:p>
    <w:p w:rsidR="004E500D" w:rsidRPr="008C1D4E" w:rsidRDefault="004E500D" w:rsidP="004E500D">
      <w:pPr>
        <w:rPr>
          <w:b/>
          <w:iCs/>
          <w:sz w:val="28"/>
          <w:lang w:val="uk-UA"/>
        </w:rPr>
      </w:pPr>
      <w:r w:rsidRPr="008C1D4E">
        <w:rPr>
          <w:b/>
          <w:iCs/>
          <w:sz w:val="28"/>
          <w:lang w:val="en-US"/>
        </w:rPr>
        <w:t>V</w:t>
      </w:r>
      <w:r w:rsidRPr="008C1D4E">
        <w:rPr>
          <w:b/>
          <w:iCs/>
          <w:sz w:val="28"/>
          <w:lang w:val="uk-UA"/>
        </w:rPr>
        <w:t>. Вивчення нового матеріалу.</w:t>
      </w:r>
    </w:p>
    <w:p w:rsidR="004E500D" w:rsidRPr="008C1D4E" w:rsidRDefault="004E500D" w:rsidP="004E500D">
      <w:pPr>
        <w:rPr>
          <w:b/>
          <w:iCs/>
          <w:sz w:val="28"/>
          <w:lang w:val="uk-UA"/>
        </w:rPr>
      </w:pPr>
    </w:p>
    <w:p w:rsidR="004E500D" w:rsidRDefault="004E500D" w:rsidP="004E500D">
      <w:pPr>
        <w:jc w:val="both"/>
        <w:rPr>
          <w:sz w:val="28"/>
          <w:lang w:val="uk-UA"/>
        </w:rPr>
      </w:pPr>
      <w:r w:rsidRPr="008C1D4E">
        <w:rPr>
          <w:b/>
          <w:i/>
          <w:iCs/>
          <w:sz w:val="28"/>
          <w:lang w:val="uk-UA"/>
        </w:rPr>
        <w:t>* Робота з підручником</w:t>
      </w:r>
      <w:r>
        <w:rPr>
          <w:i/>
          <w:iCs/>
          <w:sz w:val="28"/>
          <w:lang w:val="uk-UA"/>
        </w:rPr>
        <w:t xml:space="preserve">. </w:t>
      </w:r>
      <w:r>
        <w:rPr>
          <w:sz w:val="28"/>
          <w:lang w:val="uk-UA"/>
        </w:rPr>
        <w:t>Опрацювання теоретичного матеріалу (с. 94-95).</w:t>
      </w:r>
    </w:p>
    <w:p w:rsidR="004E500D" w:rsidRDefault="004E500D" w:rsidP="004E500D">
      <w:pPr>
        <w:rPr>
          <w:sz w:val="28"/>
          <w:lang w:val="uk-UA"/>
        </w:rPr>
      </w:pPr>
    </w:p>
    <w:p w:rsidR="004E500D" w:rsidRPr="008C1D4E" w:rsidRDefault="004E500D" w:rsidP="004E500D">
      <w:pPr>
        <w:rPr>
          <w:b/>
          <w:iCs/>
          <w:sz w:val="28"/>
          <w:lang w:val="uk-UA"/>
        </w:rPr>
      </w:pPr>
      <w:r w:rsidRPr="008C1D4E">
        <w:rPr>
          <w:b/>
          <w:iCs/>
          <w:sz w:val="28"/>
          <w:lang w:val="en-US"/>
        </w:rPr>
        <w:t>V</w:t>
      </w:r>
      <w:r>
        <w:rPr>
          <w:b/>
          <w:iCs/>
          <w:sz w:val="28"/>
          <w:lang w:val="uk-UA"/>
        </w:rPr>
        <w:t>І</w:t>
      </w:r>
      <w:r w:rsidRPr="008C1D4E">
        <w:rPr>
          <w:b/>
          <w:iCs/>
          <w:sz w:val="28"/>
          <w:lang w:val="uk-UA"/>
        </w:rPr>
        <w:t>. Виконання вправ на закріплення вивченого.</w:t>
      </w:r>
    </w:p>
    <w:p w:rsidR="004E500D" w:rsidRDefault="004E500D" w:rsidP="004E500D">
      <w:pPr>
        <w:rPr>
          <w:i/>
          <w:iCs/>
          <w:sz w:val="28"/>
          <w:lang w:val="uk-UA"/>
        </w:rPr>
      </w:pPr>
    </w:p>
    <w:p w:rsidR="004E500D" w:rsidRDefault="004E500D" w:rsidP="004E500D">
      <w:pPr>
        <w:rPr>
          <w:sz w:val="28"/>
          <w:lang w:val="uk-UA"/>
        </w:rPr>
      </w:pPr>
      <w:r w:rsidRPr="008C1D4E">
        <w:rPr>
          <w:b/>
          <w:i/>
          <w:iCs/>
          <w:sz w:val="28"/>
          <w:lang w:val="uk-UA"/>
        </w:rPr>
        <w:t>* Робота з підручником</w:t>
      </w:r>
      <w:r>
        <w:rPr>
          <w:i/>
          <w:iCs/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 Виконання  вправи 222  (усно).</w:t>
      </w:r>
    </w:p>
    <w:p w:rsidR="004E500D" w:rsidRDefault="004E500D" w:rsidP="004E500D">
      <w:pPr>
        <w:rPr>
          <w:i/>
          <w:iCs/>
          <w:sz w:val="28"/>
          <w:lang w:val="uk-UA"/>
        </w:rPr>
      </w:pPr>
    </w:p>
    <w:p w:rsidR="004E500D" w:rsidRDefault="004E500D" w:rsidP="004E500D">
      <w:pPr>
        <w:jc w:val="both"/>
        <w:rPr>
          <w:sz w:val="28"/>
          <w:lang w:val="uk-UA"/>
        </w:rPr>
      </w:pPr>
      <w:r w:rsidRPr="008C1D4E">
        <w:rPr>
          <w:b/>
          <w:i/>
          <w:iCs/>
          <w:sz w:val="28"/>
          <w:lang w:val="uk-UA"/>
        </w:rPr>
        <w:t>* Пояснювальний диктант</w:t>
      </w:r>
      <w:r>
        <w:rPr>
          <w:i/>
          <w:iCs/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 Відокремлені члени речення підкреслити.</w:t>
      </w:r>
    </w:p>
    <w:p w:rsidR="004E500D" w:rsidRDefault="004E500D" w:rsidP="004E500D">
      <w:pPr>
        <w:rPr>
          <w:i/>
          <w:iCs/>
          <w:sz w:val="28"/>
          <w:lang w:val="uk-UA"/>
        </w:rPr>
      </w:pPr>
    </w:p>
    <w:p w:rsidR="004E500D" w:rsidRDefault="004E500D" w:rsidP="004E500D">
      <w:pPr>
        <w:pStyle w:val="a3"/>
        <w:ind w:firstLine="540"/>
      </w:pPr>
      <w:r>
        <w:t>І снігом всю землю покрила природа сумна і німа. (Б.Грінченко.) Фронт зими, просунувшись  на південь, перейшов і через наш садок. (М.Доленго.) Сонце – стомлене, велике – заходило. (Є.Гуцало.) Пішов дощ, дрібний та тихий. (Панас Мирний.) Різдвяна ніч, кована зорями, стояла в степу пишна й красна. (Г.Косинка.) А хуртовина всю ніч розстилала по стріхах білі хутрові ковдри, нагромаджувала під стінами і парканами пухкі кургани, завалювала вікна і, знесилівши, лягала на ганках чи то білими сніговійними ведмедями, чи то вірними ланцюговими собаками. (З.Тулуб.)</w:t>
      </w:r>
    </w:p>
    <w:p w:rsidR="004E500D" w:rsidRDefault="004E500D" w:rsidP="004E500D">
      <w:pPr>
        <w:rPr>
          <w:i/>
          <w:iCs/>
          <w:sz w:val="28"/>
          <w:lang w:val="uk-UA"/>
        </w:rPr>
      </w:pPr>
    </w:p>
    <w:p w:rsidR="004E500D" w:rsidRDefault="004E500D" w:rsidP="004E500D">
      <w:pPr>
        <w:rPr>
          <w:sz w:val="28"/>
          <w:lang w:val="uk-UA"/>
        </w:rPr>
      </w:pPr>
      <w:r w:rsidRPr="008C1D4E">
        <w:rPr>
          <w:b/>
          <w:i/>
          <w:iCs/>
          <w:sz w:val="28"/>
          <w:lang w:val="uk-UA"/>
        </w:rPr>
        <w:t>* Робота з підручником</w:t>
      </w:r>
      <w:r>
        <w:rPr>
          <w:i/>
          <w:iCs/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 Виконання вправи 224.</w:t>
      </w:r>
    </w:p>
    <w:p w:rsidR="004E500D" w:rsidRDefault="004E500D" w:rsidP="004E500D">
      <w:pPr>
        <w:rPr>
          <w:i/>
          <w:iCs/>
          <w:sz w:val="28"/>
          <w:lang w:val="uk-UA"/>
        </w:rPr>
      </w:pPr>
    </w:p>
    <w:p w:rsidR="004E500D" w:rsidRDefault="004E500D" w:rsidP="004E500D">
      <w:pPr>
        <w:jc w:val="both"/>
        <w:rPr>
          <w:i/>
          <w:iCs/>
          <w:sz w:val="28"/>
          <w:lang w:val="uk-UA"/>
        </w:rPr>
      </w:pPr>
      <w:r w:rsidRPr="008C1D4E">
        <w:rPr>
          <w:b/>
          <w:i/>
          <w:iCs/>
          <w:sz w:val="28"/>
          <w:lang w:val="uk-UA"/>
        </w:rPr>
        <w:t>* Подані речення перебудувати так, щоб у них були відокремлені члени речення.</w:t>
      </w:r>
      <w:r>
        <w:rPr>
          <w:iCs/>
          <w:sz w:val="28"/>
          <w:lang w:val="uk-UA"/>
        </w:rPr>
        <w:t xml:space="preserve"> Перебудовані речення записати, відокремлені члени речення підкреслити.</w:t>
      </w:r>
    </w:p>
    <w:p w:rsidR="004E500D" w:rsidRDefault="004E500D" w:rsidP="004E500D">
      <w:pPr>
        <w:rPr>
          <w:i/>
          <w:iCs/>
          <w:sz w:val="28"/>
          <w:lang w:val="uk-UA"/>
        </w:rPr>
      </w:pPr>
    </w:p>
    <w:p w:rsidR="004E500D" w:rsidRDefault="004E500D" w:rsidP="004E500D">
      <w:pPr>
        <w:pStyle w:val="a3"/>
        <w:ind w:firstLine="540"/>
      </w:pPr>
      <w:r>
        <w:t>Дрібний холодний дощ ішов аж до вечора. Чорне й високе небо тремтить від блискучого розсипу зірок. Недалеко почулася дівоча пісня, що була сповнена надії. Коли дівчата побачили чоловіка, вони обірвали спів.</w:t>
      </w:r>
    </w:p>
    <w:p w:rsidR="004E500D" w:rsidRDefault="004E500D" w:rsidP="004E500D">
      <w:pPr>
        <w:rPr>
          <w:sz w:val="28"/>
          <w:lang w:val="uk-UA"/>
        </w:rPr>
      </w:pPr>
    </w:p>
    <w:p w:rsidR="004E500D" w:rsidRDefault="004E500D" w:rsidP="004E500D">
      <w:pPr>
        <w:pStyle w:val="3"/>
        <w:jc w:val="both"/>
      </w:pPr>
      <w:r w:rsidRPr="008C1D4E">
        <w:rPr>
          <w:b/>
        </w:rPr>
        <w:t>Для довідок</w:t>
      </w:r>
      <w:r>
        <w:t>. Дощ ішов аж до вечора, дрібний, холодний. Небо, чорне й високе, тремтить від блискучого розсипу зірок. Недалеко почулася дівоча пісня, сповнена надії. Побачивши чоловіка, дівчата обірвали спів.</w:t>
      </w:r>
    </w:p>
    <w:p w:rsidR="004E500D" w:rsidRDefault="004E500D" w:rsidP="004E500D">
      <w:pPr>
        <w:rPr>
          <w:i/>
          <w:iCs/>
          <w:sz w:val="28"/>
          <w:lang w:val="uk-UA"/>
        </w:rPr>
      </w:pPr>
    </w:p>
    <w:p w:rsidR="004E500D" w:rsidRDefault="004E500D" w:rsidP="004E500D">
      <w:pPr>
        <w:rPr>
          <w:sz w:val="28"/>
          <w:lang w:val="uk-UA"/>
        </w:rPr>
      </w:pPr>
      <w:r w:rsidRPr="008C1D4E">
        <w:rPr>
          <w:b/>
          <w:i/>
          <w:iCs/>
          <w:sz w:val="28"/>
          <w:lang w:val="uk-UA"/>
        </w:rPr>
        <w:t>* Навчальний диктант</w:t>
      </w:r>
      <w:r>
        <w:rPr>
          <w:i/>
          <w:iCs/>
          <w:sz w:val="28"/>
          <w:lang w:val="uk-UA"/>
        </w:rPr>
        <w:t xml:space="preserve">. </w:t>
      </w:r>
      <w:r>
        <w:rPr>
          <w:sz w:val="28"/>
          <w:lang w:val="uk-UA"/>
        </w:rPr>
        <w:t>Відокремлені члени речення підкреслити.</w:t>
      </w:r>
    </w:p>
    <w:p w:rsidR="004E500D" w:rsidRDefault="004E500D" w:rsidP="004E500D">
      <w:pPr>
        <w:rPr>
          <w:i/>
          <w:iCs/>
          <w:sz w:val="28"/>
          <w:lang w:val="uk-UA"/>
        </w:rPr>
      </w:pPr>
    </w:p>
    <w:p w:rsidR="004E500D" w:rsidRDefault="004E500D" w:rsidP="004E500D">
      <w:pPr>
        <w:pStyle w:val="a5"/>
      </w:pPr>
      <w:r>
        <w:t xml:space="preserve"> Як у дрібноту літер втиснути безмір</w:t>
      </w:r>
      <w:r>
        <w:rPr>
          <w:lang w:val="ru-RU"/>
        </w:rPr>
        <w:t>’</w:t>
      </w:r>
      <w:r>
        <w:t>я любові? Як, наприклад, передати  силу звичайної зернини?</w:t>
      </w:r>
    </w:p>
    <w:p w:rsidR="004E500D" w:rsidRDefault="004E500D" w:rsidP="004E500D">
      <w:pPr>
        <w:pStyle w:val="a5"/>
      </w:pPr>
      <w:r>
        <w:t>Він пригадав, як під Новий рік у фашистську тюрягу попався  старий партизан Данило Броварник. Відпустивши бороду, він з лірою ходив старцювати  по селах. А в загін Броварник приносив  цінні відомості й хліб. Роздаючи хліб партизанам, він говорив про людей, красивих і добрих. Вони виносили йому хліб, змелений в безсонні ночі на жорнах і вчинений на жіночих сльозах.</w:t>
      </w:r>
    </w:p>
    <w:p w:rsidR="004E500D" w:rsidRDefault="004E500D" w:rsidP="004E500D">
      <w:pPr>
        <w:pStyle w:val="a5"/>
      </w:pPr>
      <w:r>
        <w:t>Коли вороги ввіпхнули  Броварника в забитий людьми камінний склеп, він назвався Дідом Морозом. Коли надійшла дванадцята година, дід Броварник дістав зерна й почав ним посівати в’язнів, примовляючи: “Сійся, родися, жито, пшениця, всяка пашниця, на щастя, на здоров’я, на Новий рік, щоб краще бити ворога, ніж торік!”</w:t>
      </w:r>
    </w:p>
    <w:p w:rsidR="004E500D" w:rsidRDefault="004E500D" w:rsidP="004E500D">
      <w:pPr>
        <w:pStyle w:val="a5"/>
      </w:pPr>
      <w:r>
        <w:t>Скидаючи шапки, в</w:t>
      </w:r>
      <w:r>
        <w:rPr>
          <w:lang w:val="ru-RU"/>
        </w:rPr>
        <w:t>’</w:t>
      </w:r>
      <w:r>
        <w:t>язні посхоплювались, вражено прислухаючись до знайомих слів. Цієї ж ночі всі вирвались із тюрми. Чи не ота зернина допомогла їм  здобути волю? Але як про це написати, щоб дійшло до людей, сколихнуло  серця?  (За М.Стельмахом; 140 сл.)</w:t>
      </w:r>
    </w:p>
    <w:p w:rsidR="004E500D" w:rsidRDefault="004E500D" w:rsidP="004E500D">
      <w:pPr>
        <w:rPr>
          <w:i/>
          <w:iCs/>
          <w:sz w:val="28"/>
          <w:lang w:val="uk-UA"/>
        </w:rPr>
      </w:pPr>
    </w:p>
    <w:p w:rsidR="004E500D" w:rsidRPr="008C1D4E" w:rsidRDefault="004E500D" w:rsidP="004E500D">
      <w:pPr>
        <w:rPr>
          <w:b/>
          <w:iCs/>
          <w:sz w:val="28"/>
          <w:lang w:val="uk-UA"/>
        </w:rPr>
      </w:pPr>
      <w:r w:rsidRPr="008C1D4E">
        <w:rPr>
          <w:b/>
          <w:iCs/>
          <w:sz w:val="28"/>
          <w:lang w:val="en-US"/>
        </w:rPr>
        <w:t>V</w:t>
      </w:r>
      <w:r>
        <w:rPr>
          <w:b/>
          <w:iCs/>
          <w:sz w:val="28"/>
          <w:lang w:val="uk-UA"/>
        </w:rPr>
        <w:t>ІІ. Підбитт</w:t>
      </w:r>
      <w:r w:rsidRPr="008C1D4E">
        <w:rPr>
          <w:b/>
          <w:iCs/>
          <w:sz w:val="28"/>
          <w:lang w:val="uk-UA"/>
        </w:rPr>
        <w:t>я підсумків уроку.</w:t>
      </w:r>
    </w:p>
    <w:p w:rsidR="004E500D" w:rsidRPr="008C1D4E" w:rsidRDefault="004E500D" w:rsidP="004E500D">
      <w:pPr>
        <w:rPr>
          <w:b/>
          <w:iCs/>
          <w:sz w:val="28"/>
          <w:lang w:val="uk-UA"/>
        </w:rPr>
      </w:pPr>
    </w:p>
    <w:p w:rsidR="004E500D" w:rsidRDefault="004E500D" w:rsidP="004E500D">
      <w:pPr>
        <w:rPr>
          <w:sz w:val="28"/>
          <w:lang w:val="uk-UA"/>
        </w:rPr>
      </w:pPr>
      <w:r w:rsidRPr="008C1D4E">
        <w:rPr>
          <w:b/>
          <w:iCs/>
          <w:sz w:val="28"/>
          <w:lang w:val="en-US"/>
        </w:rPr>
        <w:t>V</w:t>
      </w:r>
      <w:r>
        <w:rPr>
          <w:b/>
          <w:iCs/>
          <w:sz w:val="28"/>
          <w:lang w:val="uk-UA"/>
        </w:rPr>
        <w:t>І</w:t>
      </w:r>
      <w:r w:rsidRPr="008C1D4E">
        <w:rPr>
          <w:b/>
          <w:iCs/>
          <w:sz w:val="28"/>
          <w:lang w:val="uk-UA"/>
        </w:rPr>
        <w:t>ІІ. Домашнє завдання</w:t>
      </w:r>
      <w:r>
        <w:rPr>
          <w:i/>
          <w:iCs/>
          <w:sz w:val="28"/>
          <w:lang w:val="uk-UA"/>
        </w:rPr>
        <w:t xml:space="preserve">. </w:t>
      </w:r>
      <w:r>
        <w:rPr>
          <w:sz w:val="28"/>
          <w:lang w:val="uk-UA"/>
        </w:rPr>
        <w:t>П 14, вправа 225.</w:t>
      </w:r>
    </w:p>
    <w:p w:rsidR="004E500D" w:rsidRDefault="004E500D" w:rsidP="004E500D">
      <w:pPr>
        <w:pStyle w:val="1"/>
      </w:pPr>
    </w:p>
    <w:p w:rsidR="008E7C54" w:rsidRDefault="008E7C54">
      <w:bookmarkStart w:id="0" w:name="_GoBack"/>
      <w:bookmarkEnd w:id="0"/>
    </w:p>
    <w:sectPr w:rsidR="008E7C54" w:rsidSect="00666A8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0D"/>
    <w:rsid w:val="004E500D"/>
    <w:rsid w:val="00666A85"/>
    <w:rsid w:val="008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EF3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0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4E500D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4E500D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00D"/>
    <w:rPr>
      <w:rFonts w:ascii="Times New Roman" w:eastAsia="Times New Roman" w:hAnsi="Times New Roman" w:cs="Times New Roma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4E500D"/>
    <w:rPr>
      <w:rFonts w:ascii="Times New Roman" w:eastAsia="Times New Roman" w:hAnsi="Times New Roman" w:cs="Times New Roman"/>
      <w:sz w:val="28"/>
      <w:lang w:val="uk-UA"/>
    </w:rPr>
  </w:style>
  <w:style w:type="paragraph" w:styleId="a3">
    <w:name w:val="Body Text"/>
    <w:basedOn w:val="a"/>
    <w:link w:val="a4"/>
    <w:rsid w:val="004E500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E500D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rsid w:val="004E500D"/>
    <w:pPr>
      <w:ind w:firstLine="360"/>
      <w:jc w:val="both"/>
    </w:pPr>
    <w:rPr>
      <w:sz w:val="28"/>
      <w:lang w:val="uk-UA"/>
    </w:rPr>
  </w:style>
  <w:style w:type="character" w:customStyle="1" w:styleId="a6">
    <w:name w:val="Отступ основного текста Знак"/>
    <w:basedOn w:val="a0"/>
    <w:link w:val="a5"/>
    <w:rsid w:val="004E500D"/>
    <w:rPr>
      <w:rFonts w:ascii="Times New Roman" w:eastAsia="Times New Roman" w:hAnsi="Times New Roman" w:cs="Times New Roman"/>
      <w:sz w:val="28"/>
      <w:lang w:val="uk-UA"/>
    </w:rPr>
  </w:style>
  <w:style w:type="paragraph" w:styleId="3">
    <w:name w:val="Body Text 3"/>
    <w:basedOn w:val="a"/>
    <w:link w:val="30"/>
    <w:rsid w:val="004E500D"/>
    <w:rPr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4E500D"/>
    <w:rPr>
      <w:rFonts w:ascii="Times New Roman" w:eastAsia="Times New Roman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0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4E500D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4E500D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00D"/>
    <w:rPr>
      <w:rFonts w:ascii="Times New Roman" w:eastAsia="Times New Roman" w:hAnsi="Times New Roman" w:cs="Times New Roma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4E500D"/>
    <w:rPr>
      <w:rFonts w:ascii="Times New Roman" w:eastAsia="Times New Roman" w:hAnsi="Times New Roman" w:cs="Times New Roman"/>
      <w:sz w:val="28"/>
      <w:lang w:val="uk-UA"/>
    </w:rPr>
  </w:style>
  <w:style w:type="paragraph" w:styleId="a3">
    <w:name w:val="Body Text"/>
    <w:basedOn w:val="a"/>
    <w:link w:val="a4"/>
    <w:rsid w:val="004E500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E500D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rsid w:val="004E500D"/>
    <w:pPr>
      <w:ind w:firstLine="360"/>
      <w:jc w:val="both"/>
    </w:pPr>
    <w:rPr>
      <w:sz w:val="28"/>
      <w:lang w:val="uk-UA"/>
    </w:rPr>
  </w:style>
  <w:style w:type="character" w:customStyle="1" w:styleId="a6">
    <w:name w:val="Отступ основного текста Знак"/>
    <w:basedOn w:val="a0"/>
    <w:link w:val="a5"/>
    <w:rsid w:val="004E500D"/>
    <w:rPr>
      <w:rFonts w:ascii="Times New Roman" w:eastAsia="Times New Roman" w:hAnsi="Times New Roman" w:cs="Times New Roman"/>
      <w:sz w:val="28"/>
      <w:lang w:val="uk-UA"/>
    </w:rPr>
  </w:style>
  <w:style w:type="paragraph" w:styleId="3">
    <w:name w:val="Body Text 3"/>
    <w:basedOn w:val="a"/>
    <w:link w:val="30"/>
    <w:rsid w:val="004E500D"/>
    <w:rPr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4E500D"/>
    <w:rPr>
      <w:rFonts w:ascii="Times New Roman" w:eastAsia="Times New Roman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4000</Characters>
  <Application>Microsoft Macintosh Word</Application>
  <DocSecurity>0</DocSecurity>
  <Lines>33</Lines>
  <Paragraphs>9</Paragraphs>
  <ScaleCrop>false</ScaleCrop>
  <Company>CRVGP-F9DFF-YCR4X-D9GMM-9GQYB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Mozharivsky</dc:creator>
  <cp:keywords/>
  <dc:description/>
  <cp:lastModifiedBy>Igor Mozharivsky</cp:lastModifiedBy>
  <cp:revision>1</cp:revision>
  <dcterms:created xsi:type="dcterms:W3CDTF">2014-02-04T14:18:00Z</dcterms:created>
  <dcterms:modified xsi:type="dcterms:W3CDTF">2014-02-04T14:18:00Z</dcterms:modified>
</cp:coreProperties>
</file>